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Расчет разветвленной цепи однофазного синусоидального тока с одним источником электрической энергии</w:t>
      </w:r>
    </w:p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Задача </w:t>
      </w: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3</w:t>
      </w:r>
      <w:proofErr w:type="gramStart"/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proofErr w:type="gramEnd"/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>ля цепи синусоидального переменного тока (рисунок 4) заданы параметры включенных в нее элементов и действующее значение н</w:t>
      </w: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пряжения не ее зажимах (таблица 4), частота питающего напряжения </w:t>
      </w:r>
      <w:r w:rsidRPr="00E60C4A"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>f</w:t>
      </w: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=50 Гц. </w:t>
      </w:r>
    </w:p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Необходимо:</w:t>
      </w:r>
    </w:p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>1) Определить действующие значения токов в ветвях и в неразветвле</w:t>
      </w: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E60C4A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ной части цепи комплексным методом.</w:t>
      </w:r>
    </w:p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>2) Записать выражения для мгновенных значений напряжения на участке цепи с параллельным соединением и токов в ве</w:t>
      </w:r>
      <w:r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>т</w:t>
      </w:r>
      <w:r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>вях.</w:t>
      </w:r>
    </w:p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>3) Построить векторную диаграмму.</w:t>
      </w:r>
    </w:p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>4) Составить баланс мощностей.</w:t>
      </w:r>
    </w:p>
    <w:p w:rsidR="00E60C4A" w:rsidRPr="00E60C4A" w:rsidRDefault="00E60C4A" w:rsidP="00E60C4A">
      <w:pPr>
        <w:keepNext/>
        <w:suppressLineNumbers/>
        <w:shd w:val="clear" w:color="auto" w:fill="FFFFFF"/>
        <w:spacing w:line="288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E60C4A">
        <w:rPr>
          <w:rFonts w:ascii="Times New Roman" w:hAnsi="Times New Roman" w:cs="Times New Roman"/>
          <w:color w:val="000000"/>
          <w:spacing w:val="-8"/>
          <w:sz w:val="28"/>
          <w:szCs w:val="28"/>
        </w:rPr>
        <w:t>Таблица 4 – Исходные данные к задаче</w:t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both"/>
        <w:rPr>
          <w:color w:val="000000"/>
          <w:spacing w:val="-8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776"/>
        <w:gridCol w:w="867"/>
        <w:gridCol w:w="867"/>
        <w:gridCol w:w="867"/>
        <w:gridCol w:w="875"/>
        <w:gridCol w:w="867"/>
        <w:gridCol w:w="867"/>
        <w:gridCol w:w="875"/>
        <w:gridCol w:w="867"/>
        <w:gridCol w:w="867"/>
        <w:gridCol w:w="868"/>
      </w:tblGrid>
      <w:tr w:rsidR="00E60C4A" w:rsidRPr="007F60F0" w:rsidTr="00FB033F">
        <w:trPr>
          <w:cantSplit/>
          <w:trHeight w:val="1265"/>
        </w:trPr>
        <w:tc>
          <w:tcPr>
            <w:tcW w:w="788" w:type="dxa"/>
            <w:textDirection w:val="btLr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Вариант</w:t>
            </w:r>
          </w:p>
        </w:tc>
        <w:tc>
          <w:tcPr>
            <w:tcW w:w="885" w:type="dxa"/>
            <w:textDirection w:val="btLr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U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В</w:t>
            </w:r>
          </w:p>
        </w:tc>
        <w:tc>
          <w:tcPr>
            <w:tcW w:w="885" w:type="dxa"/>
            <w:textDirection w:val="btLr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Ом</w:t>
            </w:r>
          </w:p>
        </w:tc>
        <w:tc>
          <w:tcPr>
            <w:tcW w:w="885" w:type="dxa"/>
            <w:textDirection w:val="btLr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L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мГн</w:t>
            </w:r>
          </w:p>
        </w:tc>
        <w:tc>
          <w:tcPr>
            <w:tcW w:w="885" w:type="dxa"/>
            <w:textDirection w:val="btLr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</w:rPr>
              <w:t>С</w:t>
            </w:r>
            <w:proofErr w:type="gramStart"/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мкФ</w:t>
            </w:r>
          </w:p>
        </w:tc>
        <w:tc>
          <w:tcPr>
            <w:tcW w:w="885" w:type="dxa"/>
            <w:textDirection w:val="btLr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2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Ом</w:t>
            </w:r>
          </w:p>
        </w:tc>
        <w:tc>
          <w:tcPr>
            <w:tcW w:w="885" w:type="dxa"/>
            <w:textDirection w:val="btLr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L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2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мГн</w:t>
            </w:r>
          </w:p>
        </w:tc>
        <w:tc>
          <w:tcPr>
            <w:tcW w:w="885" w:type="dxa"/>
            <w:textDirection w:val="btLr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</w:rPr>
              <w:t>С</w:t>
            </w:r>
            <w:proofErr w:type="gramStart"/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2</w:t>
            </w:r>
            <w:proofErr w:type="gramEnd"/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мкФ</w:t>
            </w:r>
          </w:p>
        </w:tc>
        <w:tc>
          <w:tcPr>
            <w:tcW w:w="885" w:type="dxa"/>
            <w:textDirection w:val="btLr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3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Ом</w:t>
            </w:r>
          </w:p>
        </w:tc>
        <w:tc>
          <w:tcPr>
            <w:tcW w:w="885" w:type="dxa"/>
            <w:textDirection w:val="btLr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L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3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мГн</w:t>
            </w:r>
          </w:p>
        </w:tc>
        <w:tc>
          <w:tcPr>
            <w:tcW w:w="886" w:type="dxa"/>
            <w:textDirection w:val="btLr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ind w:left="113" w:right="113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</w:rPr>
              <w:t>С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3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мкФ</w:t>
            </w:r>
          </w:p>
        </w:tc>
      </w:tr>
      <w:tr w:rsidR="00E60C4A" w:rsidRPr="007F60F0" w:rsidTr="00FB033F">
        <w:tc>
          <w:tcPr>
            <w:tcW w:w="788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380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26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31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886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250</w:t>
            </w:r>
          </w:p>
        </w:tc>
      </w:tr>
      <w:tr w:rsidR="00E60C4A" w:rsidRPr="007F60F0" w:rsidTr="00FB033F">
        <w:tc>
          <w:tcPr>
            <w:tcW w:w="788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86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350</w:t>
            </w:r>
          </w:p>
        </w:tc>
      </w:tr>
      <w:tr w:rsidR="00E60C4A" w:rsidRPr="007F60F0" w:rsidTr="00FB033F">
        <w:tc>
          <w:tcPr>
            <w:tcW w:w="788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18</w:t>
            </w:r>
          </w:p>
        </w:tc>
        <w:tc>
          <w:tcPr>
            <w:tcW w:w="886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</w:tr>
      <w:tr w:rsidR="00E60C4A" w:rsidRPr="007F60F0" w:rsidTr="00FB033F">
        <w:tc>
          <w:tcPr>
            <w:tcW w:w="788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21</w:t>
            </w:r>
          </w:p>
        </w:tc>
        <w:tc>
          <w:tcPr>
            <w:tcW w:w="886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300</w:t>
            </w:r>
          </w:p>
        </w:tc>
      </w:tr>
      <w:tr w:rsidR="00E60C4A" w:rsidRPr="007F60F0" w:rsidTr="00FB033F">
        <w:tc>
          <w:tcPr>
            <w:tcW w:w="788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250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886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400</w:t>
            </w:r>
          </w:p>
        </w:tc>
      </w:tr>
      <w:tr w:rsidR="00E60C4A" w:rsidRPr="007F60F0" w:rsidTr="00FB033F">
        <w:tc>
          <w:tcPr>
            <w:tcW w:w="788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380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13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11</w:t>
            </w:r>
          </w:p>
        </w:tc>
        <w:tc>
          <w:tcPr>
            <w:tcW w:w="886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500</w:t>
            </w:r>
          </w:p>
        </w:tc>
      </w:tr>
      <w:tr w:rsidR="00E60C4A" w:rsidRPr="007F60F0" w:rsidTr="00FB033F">
        <w:tc>
          <w:tcPr>
            <w:tcW w:w="788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16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48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13</w:t>
            </w:r>
          </w:p>
        </w:tc>
        <w:tc>
          <w:tcPr>
            <w:tcW w:w="886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600</w:t>
            </w:r>
          </w:p>
        </w:tc>
      </w:tr>
      <w:tr w:rsidR="00E60C4A" w:rsidRPr="007F60F0" w:rsidTr="00FB033F">
        <w:tc>
          <w:tcPr>
            <w:tcW w:w="788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1300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86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450</w:t>
            </w:r>
          </w:p>
        </w:tc>
      </w:tr>
      <w:tr w:rsidR="00E60C4A" w:rsidRPr="007F60F0" w:rsidTr="00FB033F">
        <w:tc>
          <w:tcPr>
            <w:tcW w:w="788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127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250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18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86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700</w:t>
            </w:r>
          </w:p>
        </w:tc>
      </w:tr>
      <w:tr w:rsidR="00E60C4A" w:rsidRPr="007F60F0" w:rsidTr="00FB033F">
        <w:tc>
          <w:tcPr>
            <w:tcW w:w="788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220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1000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14</w:t>
            </w:r>
          </w:p>
        </w:tc>
        <w:tc>
          <w:tcPr>
            <w:tcW w:w="886" w:type="dxa"/>
          </w:tcPr>
          <w:p w:rsidR="00E60C4A" w:rsidRPr="007F60F0" w:rsidRDefault="00E60C4A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800</w:t>
            </w:r>
          </w:p>
        </w:tc>
      </w:tr>
    </w:tbl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lastRenderedPageBreak/>
        <w:drawing>
          <wp:inline distT="0" distB="0" distL="0" distR="0">
            <wp:extent cx="6115050" cy="1609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115050" cy="1609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115050" cy="16097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115050" cy="16097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115050" cy="16097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 w:rsidRPr="007F60F0">
        <w:rPr>
          <w:color w:val="000000"/>
          <w:spacing w:val="-8"/>
          <w:sz w:val="28"/>
          <w:szCs w:val="28"/>
        </w:rPr>
        <w:t>Рисунок 4</w:t>
      </w:r>
    </w:p>
    <w:p w:rsidR="00E60C4A" w:rsidRPr="007F60F0" w:rsidRDefault="00E60C4A" w:rsidP="00E60C4A">
      <w:pPr>
        <w:keepNext/>
        <w:suppressLineNumbers/>
        <w:shd w:val="clear" w:color="auto" w:fill="FFFFFF"/>
        <w:spacing w:line="288" w:lineRule="auto"/>
        <w:ind w:firstLine="851"/>
        <w:jc w:val="both"/>
        <w:rPr>
          <w:color w:val="000000"/>
          <w:spacing w:val="-8"/>
          <w:sz w:val="28"/>
          <w:szCs w:val="28"/>
        </w:rPr>
      </w:pPr>
    </w:p>
    <w:p w:rsidR="001F3268" w:rsidRDefault="001F3268"/>
    <w:sectPr w:rsidR="001F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C4A"/>
    <w:rsid w:val="001F3268"/>
    <w:rsid w:val="00E6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C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2</cp:revision>
  <dcterms:created xsi:type="dcterms:W3CDTF">2010-01-05T09:39:00Z</dcterms:created>
  <dcterms:modified xsi:type="dcterms:W3CDTF">2010-01-05T09:40:00Z</dcterms:modified>
</cp:coreProperties>
</file>